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426" w:rsidRPr="00723426" w:rsidRDefault="00723426">
      <w:pPr>
        <w:pStyle w:val="ConsPlusNormal"/>
        <w:jc w:val="right"/>
        <w:outlineLvl w:val="0"/>
      </w:pPr>
      <w:r w:rsidRPr="00723426">
        <w:t>Приложение 19</w:t>
      </w:r>
    </w:p>
    <w:p w:rsidR="00723426" w:rsidRPr="00723426" w:rsidRDefault="00723426">
      <w:pPr>
        <w:pStyle w:val="ConsPlusNormal"/>
        <w:jc w:val="right"/>
      </w:pPr>
      <w:r w:rsidRPr="00723426">
        <w:t>к решению Думы Белоярского района</w:t>
      </w:r>
    </w:p>
    <w:p w:rsidR="00723426" w:rsidRPr="00723426" w:rsidRDefault="00723426">
      <w:pPr>
        <w:pStyle w:val="ConsPlusNormal"/>
        <w:jc w:val="right"/>
      </w:pPr>
      <w:r w:rsidRPr="00723426">
        <w:t>от 5 декабря 2024 года N 83</w:t>
      </w:r>
    </w:p>
    <w:p w:rsidR="00723426" w:rsidRPr="00723426" w:rsidRDefault="00723426">
      <w:pPr>
        <w:pStyle w:val="ConsPlusNormal"/>
      </w:pPr>
    </w:p>
    <w:p w:rsidR="00723426" w:rsidRPr="00723426" w:rsidRDefault="00723426">
      <w:pPr>
        <w:pStyle w:val="ConsPlusNormal"/>
        <w:jc w:val="center"/>
        <w:rPr>
          <w:b/>
          <w:bCs/>
        </w:rPr>
      </w:pPr>
      <w:r w:rsidRPr="00723426">
        <w:rPr>
          <w:b/>
          <w:bCs/>
        </w:rPr>
        <w:t>ВЕДОМСТВЕННАЯ СТРУКТУРА</w:t>
      </w:r>
    </w:p>
    <w:p w:rsidR="00723426" w:rsidRPr="00723426" w:rsidRDefault="00723426">
      <w:pPr>
        <w:pStyle w:val="ConsPlusNormal"/>
        <w:jc w:val="center"/>
        <w:rPr>
          <w:b/>
          <w:bCs/>
        </w:rPr>
      </w:pPr>
      <w:r w:rsidRPr="00723426">
        <w:rPr>
          <w:b/>
          <w:bCs/>
        </w:rPr>
        <w:t>РАСХОДОВ БЮДЖЕТА БЕЛОЯРСКОГО РАЙОНА НА ПЛАНОВЫЙ ПЕРИОД 2026</w:t>
      </w:r>
    </w:p>
    <w:p w:rsidR="00723426" w:rsidRPr="00723426" w:rsidRDefault="00723426">
      <w:pPr>
        <w:pStyle w:val="ConsPlusNormal"/>
        <w:jc w:val="center"/>
        <w:rPr>
          <w:b/>
          <w:bCs/>
        </w:rPr>
      </w:pPr>
      <w:r w:rsidRPr="00723426">
        <w:rPr>
          <w:b/>
          <w:bCs/>
        </w:rPr>
        <w:t>И 2027 ГОДОВ</w:t>
      </w:r>
    </w:p>
    <w:p w:rsidR="00723426" w:rsidRPr="00723426" w:rsidRDefault="00723426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23426" w:rsidRPr="00723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426" w:rsidRPr="00723426" w:rsidRDefault="007234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426" w:rsidRPr="00723426" w:rsidRDefault="0072342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Список изменяющих документов</w:t>
            </w:r>
          </w:p>
          <w:p w:rsidR="00723426" w:rsidRPr="00723426" w:rsidRDefault="00723426">
            <w:pPr>
              <w:pStyle w:val="ConsPlusNormal"/>
              <w:jc w:val="center"/>
            </w:pPr>
            <w:r w:rsidRPr="00723426">
              <w:t xml:space="preserve">(в ред. </w:t>
            </w:r>
            <w:hyperlink r:id="rId4" w:history="1">
              <w:r w:rsidRPr="00723426">
                <w:t>решения</w:t>
              </w:r>
            </w:hyperlink>
            <w:r w:rsidRPr="00723426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426" w:rsidRPr="00723426" w:rsidRDefault="00723426">
            <w:pPr>
              <w:pStyle w:val="ConsPlusNormal"/>
              <w:jc w:val="center"/>
            </w:pPr>
          </w:p>
        </w:tc>
      </w:tr>
    </w:tbl>
    <w:p w:rsidR="00723426" w:rsidRPr="00723426" w:rsidRDefault="00723426">
      <w:pPr>
        <w:pStyle w:val="ConsPlusNormal"/>
      </w:pPr>
    </w:p>
    <w:tbl>
      <w:tblPr>
        <w:tblW w:w="16820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694"/>
        <w:gridCol w:w="567"/>
        <w:gridCol w:w="567"/>
        <w:gridCol w:w="364"/>
        <w:gridCol w:w="340"/>
        <w:gridCol w:w="484"/>
        <w:gridCol w:w="784"/>
        <w:gridCol w:w="904"/>
        <w:gridCol w:w="27"/>
        <w:gridCol w:w="1597"/>
        <w:gridCol w:w="27"/>
        <w:gridCol w:w="1777"/>
        <w:gridCol w:w="27"/>
        <w:gridCol w:w="1597"/>
        <w:gridCol w:w="27"/>
        <w:gridCol w:w="1597"/>
        <w:gridCol w:w="27"/>
        <w:gridCol w:w="1777"/>
        <w:gridCol w:w="27"/>
        <w:gridCol w:w="1597"/>
        <w:gridCol w:w="27"/>
      </w:tblGrid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723426" w:rsidRPr="00723426" w:rsidRDefault="00723426">
            <w:pPr>
              <w:pStyle w:val="ConsPlusNormal"/>
              <w:jc w:val="right"/>
            </w:pPr>
            <w:r w:rsidRPr="00723426">
              <w:t>(рублей)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Наименование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Подраздел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Целевая статья расходов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Вид расхода</w:t>
            </w: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2026 год</w:t>
            </w: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2027 год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9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Сумма на год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в том числе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Сумма на год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в том числе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9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расходы, осуществляемые по вопросам местного значения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за счет субвенций</w:t>
            </w:r>
          </w:p>
        </w:tc>
        <w:tc>
          <w:tcPr>
            <w:tcW w:w="1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расходы, осуществляемые по вопросам местного значения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за счет субвенций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4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6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7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9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10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11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  <w:jc w:val="center"/>
            </w:pPr>
            <w:r w:rsidRPr="00723426">
              <w:t>12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администрация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1204248200,00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1079514600,00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124733600,00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1302633500,00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1175634000,00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126999500,00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327474305,20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310116505,20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17357800,00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327615084,20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310285884,20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17329200,00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Функционирование высшего </w:t>
            </w:r>
            <w:r w:rsidRPr="00723426"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bookmarkStart w:id="0" w:name="_GoBack"/>
        <w:bookmarkEnd w:id="0"/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Глава </w:t>
            </w:r>
            <w:r w:rsidRPr="00723426">
              <w:lastRenderedPageBreak/>
              <w:t>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11162900,00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723426">
              <w:lastRenderedPageBreak/>
              <w:t>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</w:t>
            </w:r>
            <w:r w:rsidRPr="00723426">
              <w:lastRenderedPageBreak/>
              <w:t>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268488005,20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268487984,20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264562705,20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264562705,20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264562684,20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264562684,20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государственных </w:t>
            </w:r>
            <w:r w:rsidRPr="00723426">
              <w:lastRenderedPageBreak/>
              <w:t>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264562705,20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264562705,20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264562684,20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264562684,20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3925300,00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Судебная система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</w:t>
            </w:r>
            <w:r w:rsidRPr="00723426"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47680200,00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30357600,00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17322600,00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47849600,00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30527000,00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17322600,00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14312800,00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14312800,00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14312800,00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14312800,00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Осуществление отдельных государственных полномочий по созданию и </w:t>
            </w:r>
            <w:r w:rsidRPr="00723426">
              <w:lastRenderedPageBreak/>
              <w:t>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14106700,00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11420300,00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2686400,00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Социальные </w:t>
            </w:r>
            <w:r w:rsidRPr="00723426"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29951400,00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29951400,00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30120800,00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30120800,00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29951400,00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29951400,00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30120800,00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30120800,00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28507900,00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28507900,00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28677300,00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28677300,00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</w:t>
            </w:r>
            <w:r w:rsidRPr="00723426">
              <w:lastRenderedPageBreak/>
              <w:t>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26815700,00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26815700,00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26985100,00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26985100,00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</w:t>
            </w:r>
            <w:r w:rsidRPr="00723426"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25867700,00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25867700,00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26037100,00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26037100,00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25867700,00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25867700,00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26037100,00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26037100,00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Премии и гранты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"Укрепление единства российской нации, формирование общероссийской </w:t>
            </w:r>
            <w:r w:rsidRPr="00723426">
              <w:lastRenderedPageBreak/>
              <w:t>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Реализация полномочия, указанного в </w:t>
            </w:r>
            <w:hyperlink r:id="rId5" w:history="1">
              <w:r w:rsidRPr="00723426">
                <w:t>пункте 2 статьи 2</w:t>
              </w:r>
            </w:hyperlink>
            <w:r w:rsidRPr="00723426">
              <w:t xml:space="preserve"> Закона Ханты-Мансийского автономного округа - Югры от 31 января 2011 года N 8-оз "О наделении </w:t>
            </w:r>
            <w:r w:rsidRPr="00723426">
              <w:lastRenderedPageBreak/>
              <w:t>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2342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1178600,00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23426">
              <w:lastRenderedPageBreak/>
              <w:t>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Осуществление отдельных государственных полномочий по созданию административных </w:t>
            </w:r>
            <w:r w:rsidRPr="00723426">
              <w:lastRenderedPageBreak/>
              <w:t xml:space="preserve">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723426">
                <w:t>пунктом 2 статьи 48</w:t>
              </w:r>
            </w:hyperlink>
            <w:r w:rsidRPr="00723426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23426">
              <w:lastRenderedPageBreak/>
              <w:t>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1912200,00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29084090,00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21092590,00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29209490,00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21217890,00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Органы юстиции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</w:t>
            </w:r>
            <w:r w:rsidRPr="00723426">
              <w:lastRenderedPageBreak/>
              <w:t>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7991600,00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5916700,00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</w:t>
            </w:r>
            <w:r w:rsidRPr="00723426">
              <w:lastRenderedPageBreak/>
              <w:t>Мансийского 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2242900,00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2242900,00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2074900,00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</w:t>
            </w:r>
            <w:r w:rsidRPr="00723426">
              <w:lastRenderedPageBreak/>
              <w:t>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</w:t>
            </w:r>
            <w:r w:rsidRPr="00723426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Комплексы </w:t>
            </w:r>
            <w:r w:rsidRPr="00723426">
              <w:lastRenderedPageBreak/>
              <w:t>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20349390,00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20475190,00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 по укреплению пожарной безопасности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</w:t>
            </w:r>
            <w:r w:rsidRPr="00723426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708290,00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Снижение рисков и смягчение последствий чрезвычайных ситуаций </w:t>
            </w:r>
            <w:r w:rsidRPr="00723426">
              <w:lastRenderedPageBreak/>
              <w:t>природного и техногенного характера на территории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</w:t>
            </w:r>
            <w:r w:rsidRPr="00723426">
              <w:lastRenderedPageBreak/>
              <w:t>служба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19615100,00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19615100,00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19740900,00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19740900,00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19615100,00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19615100,00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19740900,00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19740900,00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13886600,00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13886600,00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13886600,00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13886600,00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</w:t>
            </w:r>
            <w:r w:rsidRPr="00723426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5678200,00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5678200,00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5678200,00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5678200,00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421800,00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421800,00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"Профилактика терроризма и правонарушений в </w:t>
            </w:r>
            <w:r w:rsidRPr="00723426">
              <w:lastRenderedPageBreak/>
              <w:t>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Создание условий для деятельности народных дружин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Софинансирование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</w:t>
            </w:r>
            <w:r w:rsidRPr="00723426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280767500,00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227891500,00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52876000,00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313204500,00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260328500,00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52876000,00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Сельское хозяйство и рыболовство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50543800,00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50543800,00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50543800,00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50543800,00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"Развитие сельскохозяйственного производства, рыбохозяйственного комплекса и деятельности по заготовке и </w:t>
            </w:r>
            <w:r w:rsidRPr="00723426">
              <w:lastRenderedPageBreak/>
              <w:t>переработке дикоросов"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49939900,00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49889800,00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"Организация мероприятий при осуществлении </w:t>
            </w:r>
            <w:r w:rsidRPr="00723426">
              <w:lastRenderedPageBreak/>
              <w:t>деятельности по обращению с животными без владельцев"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603900,00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10436900,00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10436900,00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40553600,00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40553600,00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"Развитие малого и среднего </w:t>
            </w:r>
            <w:r w:rsidRPr="00723426">
              <w:lastRenderedPageBreak/>
              <w:t>предпринимательства и туризма"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9919000,00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Отдельные мероприятия в области воздушного транспорта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9719000,00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9719000,00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28107700,00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28107700,00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</w:t>
            </w:r>
            <w:r w:rsidRPr="00723426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137000,00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137000,00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137000,00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137000,00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25395600,00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25395600,00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25395600,00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25395600,00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Отдельные мероприятия в области автомобильного </w:t>
            </w:r>
            <w:r w:rsidRPr="00723426">
              <w:lastRenderedPageBreak/>
              <w:t>транспорта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Отдельные мероприятия в области водного транспорта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723426">
              <w:lastRenderedPageBreak/>
              <w:t>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7293300,00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201302000,00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203622300,00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119323400,00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119323400,00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118948300,00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118948300,00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Приведение </w:t>
            </w:r>
            <w:r w:rsidRPr="00723426">
              <w:lastRenderedPageBreak/>
              <w:t>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113357100,00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113000800,00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округа на приведение автомобильных дорог местного </w:t>
            </w:r>
            <w:r w:rsidRPr="00723426">
              <w:lastRenderedPageBreak/>
              <w:t>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"Создание условий для обеспечения </w:t>
            </w:r>
            <w:r w:rsidRPr="00723426">
              <w:lastRenderedPageBreak/>
              <w:t>безопасности дорожного движения"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81978600,00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6592000,00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6592000,00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6592000,00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6592000,00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"Повышение эффективности деятельности </w:t>
            </w:r>
            <w:r w:rsidRPr="00723426">
              <w:lastRenderedPageBreak/>
              <w:t>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"Цифровое развитие"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11892800,00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9560600,00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11892800,00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9560600,00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</w:t>
            </w:r>
            <w:r w:rsidRPr="00723426">
              <w:lastRenderedPageBreak/>
              <w:t>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6771400,00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6771400,00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6771400,00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6771400,00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3501400,00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Софинансирование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</w:t>
            </w:r>
            <w:r w:rsidRPr="00723426"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лицам (кроме некоммерческих организаций), индивидуальным </w:t>
            </w:r>
            <w:r w:rsidRPr="00723426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Осуществление отдельных государственных полномочий в сфере трудовых отношений и </w:t>
            </w:r>
            <w:r w:rsidRPr="00723426">
              <w:lastRenderedPageBreak/>
              <w:t>государственного управления охраной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2147200,00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"Содействие в обеспечении жителей Белоярского района, проживающих в местах традиционного проживания и </w:t>
            </w:r>
            <w:r w:rsidRPr="00723426">
              <w:lastRenderedPageBreak/>
              <w:t>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</w:t>
            </w:r>
            <w:r w:rsidRPr="00723426">
              <w:lastRenderedPageBreak/>
              <w:t>"Обеспечение доступным и комфортным жильем жителей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2289200,00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полномочий в области градостроительной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</w:t>
            </w:r>
            <w:r w:rsidRPr="00723426"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2174700,00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518678904,80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473689204,80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620338725,80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573099625,80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47239100,00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Жилищное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31626600,00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30045200,00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</w:t>
            </w:r>
            <w:r w:rsidRPr="00723426">
              <w:lastRenderedPageBreak/>
              <w:t>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</w:t>
            </w:r>
            <w:r w:rsidRPr="00723426"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425613894,80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380626094,80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527978215,80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480741015,80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425613894,80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380626094,80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527978215,80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480741015,80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33485400,00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33485400,00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33023200,00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33023200,00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33485400,00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33485400,00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33023200,00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33023200,00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 по модернизации коммунальной инфраструктуры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25980050,00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32064530,00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Реализация мероприятий по модернизации коммунальной инфраструктуры Ханты-Мансийского </w:t>
            </w:r>
            <w:r w:rsidRPr="00723426">
              <w:lastRenderedPageBreak/>
              <w:t>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7505350,00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958670,00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101953894,80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101953894,80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101953894,80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101953894,80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Реализация мероприятий планов </w:t>
            </w:r>
            <w:r w:rsidRPr="00723426">
              <w:lastRenderedPageBreak/>
              <w:t>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101951473,68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2421,12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205710315,80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290174600,00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245186800,00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289244700,00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242007500,00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Капитальный ремонт (с заменой) </w:t>
            </w:r>
            <w:r w:rsidRPr="00723426"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208494300,00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202770500,00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округа на капитальный ремонт (с заменой) систем газораспределения, теплоснабжения, </w:t>
            </w:r>
            <w:r w:rsidRPr="00723426">
              <w:lastRenderedPageBreak/>
              <w:t>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22530100,00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"Содействие в обеспечении равных прав потребителей на получение энергетических </w:t>
            </w:r>
            <w:r w:rsidRPr="00723426">
              <w:lastRenderedPageBreak/>
              <w:t>ресурсов"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13526400,00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63944100,00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16706900,00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23426">
              <w:lastRenderedPageBreak/>
              <w:t>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8115800,00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10024100,00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юридическим лицам (кроме некоммерческих организаций), индивидуальным </w:t>
            </w:r>
            <w:r w:rsidRPr="00723426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44987800,00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47237200,00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5410600,00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6682800,00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61436410,00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61436410,00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60731910,00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60731910,00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52690200,00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52690200,00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52328800,00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52328800,00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52690200,00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52690200,00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52328800,00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52328800,00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</w:t>
            </w:r>
            <w:r w:rsidRPr="00723426">
              <w:lastRenderedPageBreak/>
              <w:t>мероприятий "Обеспечение благоустройства территории городского поселения Белоярский"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50036300,00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49674900,00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"Содержание и благоустройство межпоселенческих мест захоронений на территории </w:t>
            </w:r>
            <w:r w:rsidRPr="00723426">
              <w:lastRenderedPageBreak/>
              <w:t>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</w:t>
            </w:r>
            <w:r w:rsidRPr="00723426">
              <w:lastRenderedPageBreak/>
              <w:t>собственности и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136510,00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11710,00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Региональный проект "Формирование комфортной городской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программ формирования современной городской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Комплексы процессных </w:t>
            </w:r>
            <w:r w:rsidRPr="00723426">
              <w:lastRenderedPageBreak/>
              <w:t>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Реализация полномочий, указанных в </w:t>
            </w:r>
            <w:hyperlink r:id="rId7" w:history="1">
              <w:r w:rsidRPr="00723426">
                <w:t>пунктах 3.1</w:t>
              </w:r>
            </w:hyperlink>
            <w:r w:rsidRPr="00723426">
              <w:t xml:space="preserve">, </w:t>
            </w:r>
            <w:hyperlink r:id="rId8" w:history="1">
              <w:r w:rsidRPr="00723426">
                <w:t>3.2 статьи 2</w:t>
              </w:r>
            </w:hyperlink>
            <w:r w:rsidRPr="00723426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</w:t>
            </w:r>
            <w:r w:rsidRPr="00723426">
              <w:lastRenderedPageBreak/>
              <w:t>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ОХРАНА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38454300,00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38315300,00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2292600,00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охраны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38454300,00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38315300,00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2292600,00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"Охрана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38454300,00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38315300,00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2292600,00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38454300,00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38315300,00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2292600,00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36022700,00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1874600,00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"Реализации мероприятий межпоселенческого характера по охране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"Развитие системы экологического </w:t>
            </w:r>
            <w:r w:rsidRPr="00723426">
              <w:lastRenderedPageBreak/>
              <w:t>образования, воспитание и формирование экологической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КУЛЬТУРА, КИНЕМАТОГРАФИЯ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культуры,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</w:t>
            </w:r>
            <w:r w:rsidRPr="00723426">
              <w:lastRenderedPageBreak/>
              <w:t>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</w:t>
            </w:r>
            <w:r w:rsidRPr="00723426">
              <w:lastRenderedPageBreak/>
              <w:t>Мансийского 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ЗДРАВООХРАНЕНИЕ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здравоохранения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"Защита населения от чрезвычайных ситуаций, обеспечение пожарной </w:t>
            </w:r>
            <w:r w:rsidRPr="00723426">
              <w:lastRenderedPageBreak/>
              <w:t>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604600,00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</w:t>
            </w:r>
            <w:r w:rsidRPr="00723426"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38600,00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8409500,00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8409500,00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8409500,00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8409500,00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Дополнительное 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Социальное </w:t>
            </w:r>
            <w:r w:rsidRPr="00723426">
              <w:lastRenderedPageBreak/>
              <w:t>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6553100,00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Социальные </w:t>
            </w:r>
            <w:r w:rsidRPr="00723426"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субсидий бюджетным, автономным учреждениям и </w:t>
            </w:r>
            <w:r w:rsidRPr="00723426">
              <w:lastRenderedPageBreak/>
              <w:t>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Комитет по финансам и налоговой политике 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322218000,00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248435600,00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73782400,00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372575200,00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299792900,00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72782300,00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130743900,00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129750100,00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174984500,00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173990700,00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Обеспечение деятельности финансовых, налоговых и таможенных </w:t>
            </w:r>
            <w:r w:rsidRPr="00723426"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61563500,00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61028700,00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61563500,00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61028700,00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61563500,00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61028700,00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деятельности органов местного </w:t>
            </w:r>
            <w:r w:rsidRPr="00723426">
              <w:lastRenderedPageBreak/>
              <w:t>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60569700,00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60034900,00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60236000,00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60236000,00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59701200,00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59701200,00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60236000,00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60236000,00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59701200,00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59701200,00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</w:t>
            </w:r>
            <w:r w:rsidRPr="00723426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333700,00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993800,00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Резервный фонд 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</w:t>
            </w:r>
            <w:r w:rsidRPr="00723426">
              <w:lastRenderedPageBreak/>
              <w:t>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113455800,00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2342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</w:t>
            </w:r>
            <w:r w:rsidRPr="00723426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Условно утвержденные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41578800,00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86325700,00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"Обеспечение деятельности казенного учреждения, осуществляющего полномочия по ведению </w:t>
            </w:r>
            <w:r w:rsidRPr="00723426">
              <w:lastRenderedPageBreak/>
              <w:t>централизованного бухгалтерского учета и отчетности"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26588600,00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26588600,00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26597100,00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26597100,00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26588600,00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26588600,00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26597100,00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26597100,00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26168200,00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</w:t>
            </w:r>
            <w:r w:rsidRPr="00723426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428900,00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428900,00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428900,00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428900,00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Мобилизационная и вневойсковая подготовка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Субвенции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5073800,00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5261200,00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Органы юстиции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Осуществление переданных полномочий Российской Федерации на государственную </w:t>
            </w:r>
            <w:r w:rsidRPr="00723426">
              <w:lastRenderedPageBreak/>
              <w:t>регистрацию актов гражданского состояния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Субвенции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98300,00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Субвенции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6303900,00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5533100,00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</w:t>
            </w:r>
            <w:r w:rsidRPr="00723426">
              <w:lastRenderedPageBreak/>
              <w:t>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17343000,00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Обслуживание </w:t>
            </w:r>
            <w:r w:rsidRPr="00723426">
              <w:lastRenderedPageBreak/>
              <w:t>государственного (муниципального)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Процентные платежи по муниципальному долгу Белоярского </w:t>
            </w:r>
            <w:r w:rsidRPr="00723426">
              <w:lastRenderedPageBreak/>
              <w:t>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164150600,00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96567300,00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168278600,00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101882800,00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</w:t>
            </w:r>
            <w:r w:rsidRPr="00723426">
              <w:lastRenderedPageBreak/>
              <w:t>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Дотации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130362500,00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58779200,00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67583300,00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130166700,00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59770900,00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66395800,00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Прочие межбюджетные трансферты общего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межбюджетные </w:t>
            </w:r>
            <w:r w:rsidRPr="00723426">
              <w:lastRenderedPageBreak/>
              <w:t>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33788100,00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38111900,00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Комитет муниципальной собственности 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43065500,00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43065500,00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39776300,00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39776300,00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</w:t>
            </w:r>
            <w:r w:rsidRPr="00723426">
              <w:lastRenderedPageBreak/>
              <w:t>программа Белоярского района "Управление муниципальным имуществом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36069300,00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36140100,00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29782600,00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29782600,00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29782600,00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29782600,00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28879900,00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28879900,00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28879900,00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28879900,00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</w:t>
            </w:r>
            <w:r w:rsidRPr="0072342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28633800,00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Прочие </w:t>
            </w:r>
            <w:r w:rsidRPr="00723426">
              <w:lastRenderedPageBreak/>
              <w:t>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</w:t>
            </w:r>
            <w:r w:rsidRPr="00723426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6357500,00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6357500,00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Управление и распоряжение муниципальным имуществом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6286700,00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6357500,00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6357500,00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5692700,00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5692700,00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5692700,00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5692700,00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бюджетные </w:t>
            </w:r>
            <w:r w:rsidRPr="00723426">
              <w:lastRenderedPageBreak/>
              <w:t>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</w:t>
            </w:r>
            <w:r w:rsidRPr="00723426">
              <w:lastRenderedPageBreak/>
              <w:t>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4431600,00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4431600,00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1071600,00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1071600,00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1019600,00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Региональные проекты, направленные на достижение показателей федеральных проектов, не входящих в состав национальных </w:t>
            </w:r>
            <w:r w:rsidRPr="00723426">
              <w:lastRenderedPageBreak/>
              <w:t>проектов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Региональный проект "Национальная система пространственных данных"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Выполнение комплексных кадастровых работ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3057600,00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Софинансирование к средствам автономного округа на выполнение комплексных кадастровых работ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Управление и распоряжение земельными участками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Жилищное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Управление и распоряжение муниципальным имуществом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Муниципальное казенное учреждение контрольно-счетная палата Белоярского </w:t>
            </w:r>
            <w:r w:rsidRPr="00723426">
              <w:lastRenderedPageBreak/>
              <w:t>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14132200,00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</w:t>
            </w:r>
            <w:r w:rsidRPr="00723426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13345100,00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4425800,00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4425800,00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4425800,00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4425800,00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государственных (муниципальных) </w:t>
            </w:r>
            <w:r w:rsidRPr="00723426">
              <w:lastRenderedPageBreak/>
              <w:t>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4405900,00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2342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</w:t>
            </w:r>
            <w:r w:rsidRPr="00723426">
              <w:lastRenderedPageBreak/>
              <w:t>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490600,00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государственных </w:t>
            </w:r>
            <w:r w:rsidRPr="00723426">
              <w:lastRenderedPageBreak/>
              <w:t>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"Создание условий для развития и </w:t>
            </w:r>
            <w:r w:rsidRPr="00723426">
              <w:lastRenderedPageBreak/>
              <w:t>совершенствования муниципальной службы"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</w:t>
            </w:r>
            <w:r w:rsidRPr="00723426">
              <w:lastRenderedPageBreak/>
              <w:t>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Комитет по образованию 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2332744400,00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513626700,00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1819117700,00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2332773300,00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513655600,00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1819117700,00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"Обеспечение </w:t>
            </w:r>
            <w:r w:rsidRPr="00723426">
              <w:lastRenderedPageBreak/>
              <w:t>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Компенсация </w:t>
            </w:r>
            <w:r w:rsidRPr="00723426">
              <w:lastRenderedPageBreak/>
              <w:t>стоимости проезда к месту получения медицинской помощи и обратно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Общеэкономические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</w:t>
            </w:r>
            <w:r w:rsidRPr="00723426">
              <w:lastRenderedPageBreak/>
              <w:t>мероприятий "Ресурсное обеспечение системы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Комплексы </w:t>
            </w:r>
            <w:r w:rsidRPr="00723426">
              <w:lastRenderedPageBreak/>
              <w:t>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1512200,00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2315441400,00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510529700,00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1804911700,00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2315470300,00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510558600,00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1804911700,00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Дошкольное 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455673100,00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57722600,00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455673100,00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57722600,00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455623100,00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субсидий бюджетным, автономным учреждениям и иным </w:t>
            </w:r>
            <w:r w:rsidRPr="00723426">
              <w:lastRenderedPageBreak/>
              <w:t>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57672600,00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397950500,00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"Охрана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Общее 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1669563900,00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264214700,00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1669592800,00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264243600,00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</w:t>
            </w:r>
            <w:r w:rsidRPr="00723426">
              <w:lastRenderedPageBreak/>
              <w:t>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1669518900,00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264169700,00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1669547800,00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264198600,00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68658200,00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68658200,00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Региональный проект "Педагоги и наставники"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68658200,00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68658200,00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68687100,00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 w:rsidRPr="00723426">
              <w:lastRenderedPageBreak/>
              <w:t>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718700,00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Проведение мероприятий по обеспечению деятельности советников </w:t>
            </w:r>
            <w:r w:rsidRPr="00723426"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1527300,00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 w:rsidRPr="00723426"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66441100,00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1600860700,00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195511500,00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1600860700,00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195511500,00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"Содействие </w:t>
            </w:r>
            <w:r w:rsidRPr="00723426">
              <w:lastRenderedPageBreak/>
              <w:t>развитию дошкольного и общего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1600860700,00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195511500,00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1600860700,00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195511500,00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1405349200,00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167312100,00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Социальная поддержка отдельных категорий обучающихся в муниципальных общеобразовательных организациях, частных </w:t>
            </w:r>
            <w:r w:rsidRPr="00723426"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66435000,00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</w:t>
            </w:r>
            <w:r w:rsidRPr="00723426"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1317499700,00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4452000,00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16962500,00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723426">
              <w:lastRenderedPageBreak/>
              <w:t>организациях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28199400,00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"Охрана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"Развитие системы экологического образования, воспитание и формирование экологической </w:t>
            </w:r>
            <w:r w:rsidRPr="00723426">
              <w:lastRenderedPageBreak/>
              <w:t>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Дополнительное образование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79626300,00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79626300,00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79626300,00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79626300,00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"Содействие </w:t>
            </w:r>
            <w:r w:rsidRPr="00723426">
              <w:lastRenderedPageBreak/>
              <w:t>развитию системы дополнительного образования детей"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79571300,00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76221300,00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"Охрана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110578100,00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108966100,00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"Обеспечение деятельности </w:t>
            </w:r>
            <w:r w:rsidRPr="00723426">
              <w:lastRenderedPageBreak/>
              <w:t>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92452800,00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92452800,00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92452800,00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92452800,00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52410600,00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52410600,00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52410600,00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52410600,00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29885200,00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20876200,00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39860100,00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39860100,00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39860100,00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39860100,00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39720400,00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</w:t>
            </w:r>
            <w:r w:rsidRPr="00723426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1612000,00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8754900,00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8754900,00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8754900,00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8754900,00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Организация питания детей в </w:t>
            </w:r>
            <w:r w:rsidRPr="00723426"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7441700,00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округа на </w:t>
            </w:r>
            <w:r w:rsidRPr="00723426">
              <w:lastRenderedPageBreak/>
              <w:t>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7758400,00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23426">
              <w:lastRenderedPageBreak/>
              <w:t>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Стипендии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414000,00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</w:t>
            </w:r>
            <w:r w:rsidRPr="00723426">
              <w:lastRenderedPageBreak/>
              <w:t>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14206000,00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комитет по культуре 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416664600,00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416664600,00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419701400,00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419701400,00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129042500,00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129042500,00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129191400,00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129191400,00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129042500,00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129042500,00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129191400,00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129191400,00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</w:t>
            </w:r>
            <w:r w:rsidRPr="00723426">
              <w:lastRenderedPageBreak/>
              <w:t>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Социальные выплаты гражданам, кроме </w:t>
            </w:r>
            <w:r w:rsidRPr="00723426">
              <w:lastRenderedPageBreak/>
              <w:t>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Прочие мероприятия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(муниципальных) </w:t>
            </w:r>
            <w:r w:rsidRPr="00723426">
              <w:lastRenderedPageBreak/>
              <w:t>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деятельности (оказание услуг) муниципальных </w:t>
            </w:r>
            <w:r w:rsidRPr="00723426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128805600,00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128951100,00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126919100,00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126919100,00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126852000,00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126852000,00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126919100,00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126919100,00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</w:t>
            </w:r>
            <w:r w:rsidRPr="00723426"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1951900,00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84891800,00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84891800,00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85342400,00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85342400,00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Дополнительное образование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84377600,00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84828200,00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84227200,00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84227200,00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84671800,00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84671800,00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83972200,00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84466800,00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Мероприятия по организации отдыха и оздоровления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</w:t>
            </w:r>
            <w:r w:rsidRPr="00723426">
              <w:lastRenderedPageBreak/>
              <w:t>Белоярского района "Развитие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Мероприятия по организации отдыха и оздоровления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Субсидии автономным </w:t>
            </w:r>
            <w:r w:rsidRPr="00723426">
              <w:lastRenderedPageBreak/>
              <w:t>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325600,00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КУЛЬТУРА, КИНЕМАТОГРАФИЯ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176305200,00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176305200,00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177847500,00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177847500,00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158863700,00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158863700,00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160357100,00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160357100,00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158342100,00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158342100,00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159835500,00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159835500,00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Региональный проект "Сохранение культурного и исторического наследия"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737500,00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737500,00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Развитие сферы культуры в </w:t>
            </w:r>
            <w:r w:rsidRPr="00723426">
              <w:lastRenderedPageBreak/>
              <w:t>муниципальных образованиях Ханты-Мансийского автономного округа - Югры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1191900,00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субсидий бюджетным, </w:t>
            </w:r>
            <w:r w:rsidRPr="0072342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94300,00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157604600,00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157604600,00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158486500,00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158486500,00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библиотечного дела"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55705700,00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55705700,00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55959900,00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55959900,00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55673500,00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55927700,00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выставочного дела"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20056500,00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20056500,00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20358500,00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20358500,00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субсидий бюджетным, автономным учреждениям и </w:t>
            </w:r>
            <w:r w:rsidRPr="00723426">
              <w:lastRenderedPageBreak/>
              <w:t>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19976100,00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20278100,00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культурного разнообразия"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81642400,00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81642400,00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81968100,00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81968100,00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деятельности (оказание услуг) </w:t>
            </w:r>
            <w:r w:rsidRPr="00723426">
              <w:lastRenderedPageBreak/>
              <w:t>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81392400,00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81718100,00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</w:t>
            </w:r>
            <w:r w:rsidRPr="00723426">
              <w:lastRenderedPageBreak/>
              <w:t>"Организация отдыха и досуга детей в рамках летней оздоровительной кампании"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отраслевой инфраструктуры"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"Укрепление единства </w:t>
            </w:r>
            <w:r w:rsidRPr="00723426">
              <w:lastRenderedPageBreak/>
              <w:t>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396600,00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"Охрана окружающей среды"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культуры,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17441500,00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17490400,00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8266400,00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8288200,00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8288200,00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функций государственными </w:t>
            </w:r>
            <w:r w:rsidRPr="0072342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7740800,00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7740800,00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7739900,00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7739900,00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7740800,00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7740800,00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524500,00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545400,00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545400,00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Уплата налогов, сборов и иных </w:t>
            </w:r>
            <w:r w:rsidRPr="00723426">
              <w:lastRenderedPageBreak/>
              <w:t>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9175100,00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СРЕДСТВА МАССОВОЙ ИНФОРМАЦИИ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27320100,00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27320100,00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Периодическая печать и издательства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26425100,00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27320100,00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27320100,00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деятельности (оказание услуг) </w:t>
            </w:r>
            <w:r w:rsidRPr="00723426">
              <w:lastRenderedPageBreak/>
              <w:t>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26385100,00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27280100,00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</w:t>
            </w:r>
            <w:r w:rsidRPr="00723426">
              <w:lastRenderedPageBreak/>
              <w:t>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Комитет по делам молодежи, физической культуре и спорту </w:t>
            </w:r>
            <w:r w:rsidRPr="00723426">
              <w:lastRenderedPageBreak/>
              <w:t>администрации Белоярского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272514400,00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255363300,00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278929400,00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261778300,00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социальной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Компенсация стоимости проезда </w:t>
            </w:r>
            <w:r w:rsidRPr="00723426">
              <w:lastRenderedPageBreak/>
              <w:t>к месту получения медицинской помощи и обратно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"Обеспечение деятельности органов местного </w:t>
            </w:r>
            <w:r w:rsidRPr="00723426">
              <w:lastRenderedPageBreak/>
              <w:t>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НАЦИОНАЛЬНАЯ </w:t>
            </w:r>
            <w:r w:rsidRPr="00723426">
              <w:lastRenderedPageBreak/>
              <w:t>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"Совершенствование системы профилактики терроризма и </w:t>
            </w:r>
            <w:r w:rsidRPr="00723426">
              <w:lastRenderedPageBreak/>
              <w:t>правонарушений в сфере общественного порядка"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Общеэкономические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"Развитие физической культуры, спорта и </w:t>
            </w:r>
            <w:r w:rsidRPr="00723426">
              <w:lastRenderedPageBreak/>
              <w:t>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 по содействию трудоустройству граждан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7619900,00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7669900,00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110922200,00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93771100,00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113965300,00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96814200,00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Молодежная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40727600,00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40727600,00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40722000,00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40722000,00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40511700,00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7513500,00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7516600,00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7516600,00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</w:t>
            </w:r>
            <w:r w:rsidRPr="00723426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502700,00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502700,00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33003800,00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33003800,00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32995100,00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32995100,00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25441300,00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25432600,00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7562500,00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891500,00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товаров, работ и услуг для обеспечения государственных </w:t>
            </w:r>
            <w:r w:rsidRPr="00723426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575200,00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Стипендии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307000,00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307000,00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307000,00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307000,00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5735800,00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Муниципальная программа Белоярского района "Укрепление межнационального и межконфессионального согласия, </w:t>
            </w:r>
            <w:r w:rsidRPr="00723426">
              <w:lastRenderedPageBreak/>
              <w:t>профилактика экстремизма"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205300,00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Иные закупки </w:t>
            </w:r>
            <w:r w:rsidRPr="00723426"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360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"Организация и проведение мероприятий, </w:t>
            </w:r>
            <w:r w:rsidRPr="00723426">
              <w:lastRenderedPageBreak/>
              <w:t>направленных на пропаганду здорового образа жизни"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70194600,00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73243300,00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56092200,00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70194600,00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73243300,00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56092200,00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70194600,00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53043500,00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73243300,00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56092200,00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7262500,00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7262500,00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7240000,00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7240000,00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7239500,00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7239500,00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23426">
              <w:lastRenderedPageBreak/>
              <w:t>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7210400,00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29100,00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Закупка товаров, работ и услуг для обеспечения государственных </w:t>
            </w:r>
            <w:r w:rsidRPr="00723426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отдыха и оздоровления детей"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62733600,00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45582500,00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65782800,00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48631700,00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44707700,00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47756900,00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Мероприятия по организации отдыха и оздоровления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 w:rsidRPr="00723426"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480600,00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17151100,00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13329000,00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3822100,00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</w:t>
            </w:r>
            <w:r w:rsidRPr="00723426">
              <w:lastRenderedPageBreak/>
              <w:t>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84900,00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198000,00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Предоставление субсидий бюджетным, автономным учреждениям и иным </w:t>
            </w:r>
            <w:r w:rsidRPr="00723426">
              <w:lastRenderedPageBreak/>
              <w:t>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181600,00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153787300,00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153787300,00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157109200,00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157109200,00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Физическая 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53921100,00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53852300,00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6641400,00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Развитие сети </w:t>
            </w:r>
            <w:r w:rsidRPr="00723426">
              <w:lastRenderedPageBreak/>
              <w:t>спортивных объектов шаговой доступности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3459300,00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3000000,00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</w:t>
            </w:r>
            <w:r w:rsidRPr="00723426">
              <w:lastRenderedPageBreak/>
              <w:t>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обеспечение деятельности (оказание услуг) </w:t>
            </w:r>
            <w:r w:rsidRPr="00723426">
              <w:lastRenderedPageBreak/>
              <w:t>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47279700,00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47210900,00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92051700,00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92051700,00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95419700,00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95419700,00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"Развитие </w:t>
            </w:r>
            <w:r w:rsidRPr="00723426">
              <w:lastRenderedPageBreak/>
              <w:t>физической культуры и массового спорта"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92041400,00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95409400,00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89728200,00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93096200,00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2313200,00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Реализация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10300,00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Спорт высших достижений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Комплекс процессных мероприятий "Развитие физической культуры и </w:t>
            </w:r>
            <w:r w:rsidRPr="00723426">
              <w:lastRenderedPageBreak/>
              <w:t>массового спорта"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1946400,00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1849000,00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Софинансирование к средствам автономного округа по обеспечению образовательных организаций, осуществляющих подготовку спортивного резерва за счет </w:t>
            </w:r>
            <w:r w:rsidRPr="00723426">
              <w:lastRenderedPageBreak/>
              <w:t>средств бюджета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610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97400,00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Другие вопросы в области физической культуры и спорта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Комплексы процессных мероприятий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5868100,00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5890800,00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обеспечение деятельности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 xml:space="preserve">Расходы на </w:t>
            </w:r>
            <w:r w:rsidRPr="00723426">
              <w:lastRenderedPageBreak/>
              <w:t>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120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5852100,00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5874800,00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rPr>
          <w:gridAfter w:val="1"/>
          <w:wAfter w:w="27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240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16000,00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0,00</w:t>
            </w:r>
          </w:p>
        </w:tc>
      </w:tr>
      <w:tr w:rsidR="00723426" w:rsidRPr="00723426" w:rsidTr="00723426">
        <w:tc>
          <w:tcPr>
            <w:tcW w:w="67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Всего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4605587300,00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2570802500,00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2034784800,00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4760521300,00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2724470700,00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26" w:rsidRPr="00723426" w:rsidRDefault="00723426">
            <w:pPr>
              <w:pStyle w:val="ConsPlusNormal"/>
            </w:pPr>
            <w:r w:rsidRPr="00723426">
              <w:t>2036050600,00</w:t>
            </w:r>
          </w:p>
        </w:tc>
      </w:tr>
    </w:tbl>
    <w:p w:rsidR="00723426" w:rsidRPr="00723426" w:rsidRDefault="00723426">
      <w:pPr>
        <w:pStyle w:val="ConsPlusNormal"/>
      </w:pPr>
    </w:p>
    <w:p w:rsidR="00723426" w:rsidRPr="00723426" w:rsidRDefault="00723426">
      <w:pPr>
        <w:pStyle w:val="ConsPlusNormal"/>
      </w:pPr>
    </w:p>
    <w:p w:rsidR="00723426" w:rsidRPr="00723426" w:rsidRDefault="00723426">
      <w:pPr>
        <w:pStyle w:val="ConsPlusNormal"/>
      </w:pPr>
    </w:p>
    <w:p w:rsidR="00723426" w:rsidRPr="00723426" w:rsidRDefault="00723426">
      <w:pPr>
        <w:pStyle w:val="ConsPlusNormal"/>
      </w:pPr>
    </w:p>
    <w:p w:rsidR="00723426" w:rsidRPr="00723426" w:rsidRDefault="00723426">
      <w:pPr>
        <w:pStyle w:val="ConsPlusNormal"/>
      </w:pPr>
    </w:p>
    <w:p w:rsidR="00CC2FF0" w:rsidRPr="00723426" w:rsidRDefault="00CC2FF0"/>
    <w:sectPr w:rsidR="00CC2FF0" w:rsidRPr="00723426" w:rsidSect="00FB55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26"/>
    <w:rsid w:val="00723426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3E053-98E5-400A-9B79-0D01ADD0E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4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6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243</Pages>
  <Words>26289</Words>
  <Characters>149853</Characters>
  <Application>Microsoft Office Word</Application>
  <DocSecurity>0</DocSecurity>
  <Lines>1248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2025-06-04T09:19:00Z</dcterms:created>
  <dcterms:modified xsi:type="dcterms:W3CDTF">2025-06-04T09:21:00Z</dcterms:modified>
</cp:coreProperties>
</file>